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F" w:rsidRPr="005129FF" w:rsidRDefault="007B1D8E" w:rsidP="005D6AAF">
      <w:pPr>
        <w:widowControl w:val="0"/>
        <w:rPr>
          <w:rFonts w:asciiTheme="minorHAnsi" w:hAnsiTheme="minorHAnsi" w:cs="Arial"/>
          <w:snapToGrid w:val="0"/>
          <w:sz w:val="24"/>
          <w:szCs w:val="24"/>
          <w:lang w:eastAsia="en-US"/>
        </w:rPr>
      </w:pPr>
      <w:bookmarkStart w:id="0" w:name="_GoBack"/>
      <w:bookmarkEnd w:id="0"/>
      <w:r w:rsidRPr="005129FF">
        <w:rPr>
          <w:noProof/>
          <w:snapToGrid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4969566</wp:posOffset>
            </wp:positionH>
            <wp:positionV relativeFrom="paragraph">
              <wp:posOffset>310</wp:posOffset>
            </wp:positionV>
            <wp:extent cx="1878910" cy="965166"/>
            <wp:effectExtent l="0" t="0" r="7620" b="6985"/>
            <wp:wrapSquare wrapText="bothSides"/>
            <wp:docPr id="2" name="Picture 2" descr="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03367" name="Picture 1" descr="-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88" cy="98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9FF">
        <w:rPr>
          <w:rFonts w:asciiTheme="minorHAnsi" w:hAnsiTheme="minorHAnsi" w:cs="Arial"/>
          <w:snapToGrid w:val="0"/>
          <w:sz w:val="24"/>
          <w:szCs w:val="24"/>
          <w:lang w:eastAsia="en-US"/>
        </w:rPr>
        <w:t>LANCASHIRE COUNTY COUNCIL</w:t>
      </w:r>
    </w:p>
    <w:p w:rsidR="005D6AAF" w:rsidRPr="005129FF" w:rsidRDefault="007B1D8E" w:rsidP="005D6AAF">
      <w:pPr>
        <w:widowControl w:val="0"/>
        <w:rPr>
          <w:rFonts w:asciiTheme="minorHAnsi" w:hAnsiTheme="minorHAnsi" w:cs="Arial"/>
          <w:snapToGrid w:val="0"/>
          <w:sz w:val="24"/>
          <w:szCs w:val="24"/>
          <w:lang w:eastAsia="en-US"/>
        </w:rPr>
      </w:pPr>
    </w:p>
    <w:p w:rsidR="005D6AAF" w:rsidRPr="006479C4" w:rsidRDefault="007B1D8E" w:rsidP="005D6AAF">
      <w:pPr>
        <w:widowControl w:val="0"/>
        <w:rPr>
          <w:rFonts w:cs="Arial"/>
          <w:b/>
          <w:snapToGrid w:val="0"/>
          <w:sz w:val="24"/>
          <w:szCs w:val="24"/>
          <w:lang w:eastAsia="en-US"/>
        </w:rPr>
      </w:pPr>
      <w:r w:rsidRPr="006479C4">
        <w:rPr>
          <w:rFonts w:cs="Arial"/>
          <w:b/>
          <w:snapToGrid w:val="0"/>
          <w:sz w:val="24"/>
          <w:szCs w:val="24"/>
          <w:lang w:eastAsia="en-US"/>
        </w:rPr>
        <w:t xml:space="preserve">DETERMINED ADMISSION ARRANGEMENTS FOR </w:t>
      </w:r>
    </w:p>
    <w:p w:rsidR="005D6AAF" w:rsidRPr="006479C4" w:rsidRDefault="007B1D8E" w:rsidP="005D6AAF">
      <w:pPr>
        <w:widowControl w:val="0"/>
        <w:rPr>
          <w:rFonts w:cs="Arial"/>
          <w:b/>
          <w:snapToGrid w:val="0"/>
          <w:sz w:val="24"/>
          <w:szCs w:val="24"/>
          <w:lang w:eastAsia="en-US"/>
        </w:rPr>
      </w:pPr>
      <w:r w:rsidRPr="006479C4">
        <w:rPr>
          <w:rFonts w:cs="Arial"/>
          <w:b/>
          <w:snapToGrid w:val="0"/>
          <w:sz w:val="24"/>
          <w:szCs w:val="24"/>
          <w:lang w:eastAsia="en-US"/>
        </w:rPr>
        <w:t>COMMUNITY AND VOLUNTARY CONTROLLED PRIMARY SCHOOLS FOR 2022/2023</w:t>
      </w:r>
    </w:p>
    <w:p w:rsidR="005D6AAF" w:rsidRPr="006479C4" w:rsidRDefault="007B1D8E" w:rsidP="005D6AAF">
      <w:pPr>
        <w:widowControl w:val="0"/>
        <w:rPr>
          <w:rFonts w:cs="Arial"/>
          <w:b/>
          <w:snapToGrid w:val="0"/>
          <w:sz w:val="24"/>
          <w:szCs w:val="24"/>
          <w:lang w:eastAsia="en-US"/>
        </w:rPr>
      </w:pPr>
    </w:p>
    <w:p w:rsidR="005D6AAF" w:rsidRPr="006479C4" w:rsidRDefault="007B1D8E" w:rsidP="005D6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napToGrid w:val="0"/>
          <w:sz w:val="24"/>
          <w:szCs w:val="24"/>
          <w:lang w:eastAsia="en-US"/>
        </w:rPr>
      </w:pPr>
      <w:r w:rsidRPr="006479C4">
        <w:rPr>
          <w:rFonts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5D6AAF" w:rsidRPr="006479C4" w:rsidRDefault="007B1D8E" w:rsidP="005D6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napToGrid w:val="0"/>
          <w:sz w:val="24"/>
          <w:szCs w:val="24"/>
          <w:lang w:eastAsia="en-US"/>
        </w:rPr>
      </w:pPr>
      <w:r w:rsidRPr="006479C4">
        <w:rPr>
          <w:rFonts w:cs="Arial"/>
          <w:b/>
          <w:i/>
          <w:snapToGrid w:val="0"/>
          <w:sz w:val="24"/>
          <w:szCs w:val="24"/>
          <w:lang w:eastAsia="en-US"/>
        </w:rPr>
        <w:t xml:space="preserve">Please note that the admission numbers for some schools may vary upwards upon determination to support the </w:t>
      </w:r>
      <w:r w:rsidRPr="006479C4">
        <w:rPr>
          <w:rFonts w:cs="Arial"/>
          <w:b/>
          <w:i/>
          <w:snapToGrid w:val="0"/>
          <w:sz w:val="24"/>
          <w:szCs w:val="24"/>
          <w:lang w:eastAsia="en-US"/>
        </w:rPr>
        <w:t>extra demand for school places in the area</w:t>
      </w:r>
      <w:r w:rsidRPr="006479C4">
        <w:rPr>
          <w:rFonts w:cs="Arial"/>
          <w:b/>
          <w:snapToGrid w:val="0"/>
          <w:sz w:val="24"/>
          <w:szCs w:val="24"/>
          <w:lang w:eastAsia="en-US"/>
        </w:rPr>
        <w:t>.</w:t>
      </w:r>
    </w:p>
    <w:p w:rsidR="005D6AAF" w:rsidRPr="006479C4" w:rsidRDefault="007B1D8E" w:rsidP="005D6AAF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p w:rsidR="005D6AAF" w:rsidRPr="006479C4" w:rsidRDefault="007B1D8E" w:rsidP="005D6AAF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tbl>
      <w:tblPr>
        <w:tblW w:w="10631" w:type="dxa"/>
        <w:tblInd w:w="13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34"/>
        <w:gridCol w:w="7229"/>
        <w:gridCol w:w="2268"/>
      </w:tblGrid>
      <w:tr w:rsidR="009C2023" w:rsidTr="00427BD1">
        <w:trPr>
          <w:trHeight w:val="1005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6AAF" w:rsidRPr="006479C4" w:rsidRDefault="007B1D8E" w:rsidP="00427BD1">
            <w:pPr>
              <w:widowControl w:val="0"/>
              <w:jc w:val="center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  <w:p w:rsidR="005D6AAF" w:rsidRPr="006479C4" w:rsidRDefault="007B1D8E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D6AAF" w:rsidRPr="006479C4" w:rsidRDefault="007B1D8E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6AAF" w:rsidRPr="006479C4" w:rsidRDefault="007B1D8E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DETERMINED</w:t>
            </w:r>
          </w:p>
          <w:p w:rsidR="005D6AAF" w:rsidRPr="006479C4" w:rsidRDefault="007B1D8E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ADMISSION No. 2022/2023</w:t>
            </w:r>
          </w:p>
        </w:tc>
      </w:tr>
      <w:tr w:rsidR="009C2023" w:rsidTr="00427BD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Bowerham Community Primary and Nursery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Dallas Road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Willow Lane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Castle View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Ryelands Primary &amp; Nursery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Moorside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Nether Kellet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Quernmore Church of England Vol. Cont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Tatham Fells Church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of England Vol. Cont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8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Caton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Wray with Botton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Warton Archbishop Hutton's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26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z w:val="24"/>
                <w:szCs w:val="24"/>
                <w:lang w:eastAsia="en-US"/>
              </w:rPr>
              <w:t>Carnforth Community Primary School [previously North Road]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Great Wood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Torrisholme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Morecambe Bay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West End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Sandylands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Lancaster Road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Trumacar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Nursery</w:t>
            </w:r>
            <w:r w:rsidRPr="006479C4">
              <w:rPr>
                <w:rFonts w:cs="Arial"/>
                <w:sz w:val="24"/>
                <w:szCs w:val="24"/>
              </w:rPr>
              <w:t xml:space="preserve"> and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Westgate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Morecambe and Heysham Grosvenor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01062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Mossgate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Carr Head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The Breck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 [Poulton-le-Fylde]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Carleton Green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Fleetwood Chaucer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Larkholme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Fleetwood Charles Saer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Shakespeare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Fleetwood Flakefleet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Preesall Carter's Charity (VC)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Stalmine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Stanah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Thornton Cleveleys Northfold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Thornton Cleveleys Baines Endowed [Vol. Cont] Prim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Thornton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Thornton Cleveleys Royles Brook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lastRenderedPageBreak/>
              <w:t>02038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Nateby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Forton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Garstang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Staining Church of England VC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02052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Thornton Cleveleys Manor Beach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04036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Freckleton Strike Lane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04039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Kirkham and Wesham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04043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Weeton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04044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Lytham St Anne's Mayfield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04045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Clifton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04046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Lytham St Anne's Ansdell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04052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Lytham Hall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Brookfield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27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Deepdale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Eldon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Brockholes Wood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Frenchwood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Preston Grange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Preston Greenlands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Holme Slack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Ingol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Moor Nook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Ribbleton Avenue Infant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Ribbleton Avenue Methodist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The Roebuck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45 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Preston St Stephen's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Ashton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Preston Fishwick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17 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Lea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Catforth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Sherwood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Cottam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Goosnargh Whitechapel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Kennington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keepNext/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keepNext/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Fulwood and Cadley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keepNext/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Harris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Queen's Drive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Pool House Community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Brabin's Endowed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06071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Longsands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spacing w:before="12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spacing w:before="12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Higher Walton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spacing w:before="12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17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Bamber Bridge St Aidan's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24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Lostock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Hall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Walton-le-Dale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Coupe Green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Leyland St Andrew's Church of England Infant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lastRenderedPageBreak/>
              <w:t>07016I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Leyland Methodist Infant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07016J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Leyland Methodist Junior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Woodlea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Lever House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Seven Stars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Moss Side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37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Farington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Longton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Little Hoole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Penwortham Middleforth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Howick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Penwortham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Whitefield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Kingsfold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07047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Penwortham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Broad Oak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Burscough Bridge St John's Church of England Prim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Burscough Bridge Methodist [Voluntary Controlled] Prim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Ormskirk Lathom Park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Westhead Lathom St James'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Ormskirk Asmall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Ormskirk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Ormskirk West End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Burscough Village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Bickerstaffe [Voluntary Controlled] Church of England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Aughton Town Green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Aughton Christ Church C/E Vol Controlled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Aughton St Michael's Church of England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Holmeswood Methodist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Richard Durnings Endowed Primary School Bispham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Scarisbrick St Mark's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Pinfold Primary School, Scarisbrick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9C2023" w:rsidTr="00427BD1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Holland Moor Primary School, Skelmersdale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Cobbs Brow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Skelmersdale Trinity C/E/Methodist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Skelmersdale Crow Orchard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26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Little Digmoor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Hillside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Delph Side Community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Crawford Village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Wrightington Mossy Lea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Tarleton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Banks 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Banks St Stephen's Church of England Primary School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Brookfield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08079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Woodland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Duke Street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Highfield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lastRenderedPageBreak/>
              <w:t>09010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Gillibrand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Buckshaw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Adlington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Lancaster Lane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Clayton-le-Woods Manor Road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36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Clayton-le-Woods Westwood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Anderton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Brindle Gregson Lane Primary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Coppull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Euxton Primrose Hill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Balshaw Lane Community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Eccleston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Clayton Brook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Abbey Village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09063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Withnell Fold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Accrington Huncoat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Accrington Hyndburn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Accrington St Peter's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Accrington Spring Hill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Accrington Woodnook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Oswaldtwistle Hippings 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keepNext/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keepNext/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Oswaldtwistle St Andrew's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keepNext/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Oswaldtwistle West End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Oswaldtwistle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Moor End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Clayton-le-Moors Mount Pleasant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Great Harwood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Rishton Methodist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Clitheroe Brookside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Clitheroe Edisford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Clitheroe Pendle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Gisburn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C2023" w:rsidTr="00427BD1">
        <w:trPr>
          <w:trHeight w:val="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Read St John's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Sabden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11070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Barrow United Reformed Church Primary School 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Briercliffe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Worsthorne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Padiham Green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Padiham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Hapton Church of England/Methodist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18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Barden Primary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Burnley Brunshaw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Burnley Heasandford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Burnley Ightenhill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Burnley Lowerhouse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Rosegrove Infant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Burnley Stoneyholme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Burnley Whittlefield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Rosewood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lastRenderedPageBreak/>
              <w:t>12042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Cherry Fold Community Primary School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12043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Burnley Springfield Community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Bradley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Lomeshaye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Nelson Walverden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Nelson Whitefield Infant School and Nursery 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Marsden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Barrowford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Roughlee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Higham St John's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Colne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Colne Primet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West Street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Trawden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Forest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Reedley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Barnoldswick Church of England VC 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Barnoldswick Coates Lane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Barnoldswick Gisburn Road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Kelbrook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Salterforth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13049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Earby Springfield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Bacup Britannia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Bacup Thorn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Northern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Sharneyford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Bacup St Saviours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Bacup Holy Trinity Stacksteads C/E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St Paul's  Church of England  Primary School, Rawtenstall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St Mary's Rawtenstall Church of England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Crawshawbooth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Waterfoot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Newchurch St Nicholas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Balladen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Water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Broadway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Helmshore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Edenfield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bCs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bCs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Stubbins Primary School, Ramsbottom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St Bartholomew's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9C2023" w:rsidTr="00427B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jc w:val="right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14042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Whitworth </w:t>
            </w: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Tonacliffe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F" w:rsidRPr="006479C4" w:rsidRDefault="007B1D8E" w:rsidP="00427BD1">
            <w:pPr>
              <w:widowControl w:val="0"/>
              <w:tabs>
                <w:tab w:val="decimal" w:pos="85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6479C4">
              <w:rPr>
                <w:rFonts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</w:tbl>
    <w:p w:rsidR="005D6AAF" w:rsidRPr="006479C4" w:rsidRDefault="007B1D8E" w:rsidP="005D6AAF">
      <w:pPr>
        <w:rPr>
          <w:rFonts w:cs="Arial"/>
          <w:sz w:val="24"/>
          <w:szCs w:val="24"/>
        </w:rPr>
      </w:pPr>
    </w:p>
    <w:p w:rsidR="005D6AAF" w:rsidRPr="006479C4" w:rsidRDefault="007B1D8E" w:rsidP="005D6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napToGrid w:val="0"/>
          <w:sz w:val="24"/>
          <w:szCs w:val="24"/>
          <w:lang w:eastAsia="en-US"/>
        </w:rPr>
      </w:pPr>
      <w:r w:rsidRPr="006479C4">
        <w:rPr>
          <w:rFonts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5D6AAF" w:rsidRPr="006479C4" w:rsidRDefault="007B1D8E" w:rsidP="005D6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napToGrid w:val="0"/>
          <w:sz w:val="24"/>
          <w:szCs w:val="24"/>
          <w:lang w:eastAsia="en-US"/>
        </w:rPr>
      </w:pPr>
      <w:r w:rsidRPr="006479C4">
        <w:rPr>
          <w:rFonts w:cs="Arial"/>
          <w:i/>
          <w:snapToGrid w:val="0"/>
          <w:sz w:val="24"/>
          <w:szCs w:val="24"/>
          <w:lang w:eastAsia="en-US"/>
        </w:rPr>
        <w:t>Please note that the admission numbers for some schools may vary upwards upon determination to support the extra demand for school places in the area.</w:t>
      </w:r>
    </w:p>
    <w:p w:rsidR="005D6AAF" w:rsidRPr="006479C4" w:rsidRDefault="007B1D8E" w:rsidP="005D6AAF">
      <w:pPr>
        <w:rPr>
          <w:rFonts w:cs="Arial"/>
          <w:i/>
          <w:sz w:val="24"/>
          <w:szCs w:val="24"/>
        </w:rPr>
      </w:pPr>
    </w:p>
    <w:p w:rsidR="00244E7A" w:rsidRPr="006479C4" w:rsidRDefault="007B1D8E">
      <w:pPr>
        <w:rPr>
          <w:rFonts w:cs="Arial"/>
          <w:sz w:val="24"/>
          <w:szCs w:val="24"/>
        </w:rPr>
      </w:pPr>
    </w:p>
    <w:sectPr w:rsidR="00244E7A" w:rsidRPr="006479C4" w:rsidSect="005D6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0"/>
    <w:multiLevelType w:val="hybridMultilevel"/>
    <w:tmpl w:val="4CA0FD1A"/>
    <w:lvl w:ilvl="0" w:tplc="C102DD3A">
      <w:start w:val="1"/>
      <w:numFmt w:val="lowerLetter"/>
      <w:lvlText w:val="(%1)"/>
      <w:lvlJc w:val="left"/>
      <w:pPr>
        <w:ind w:left="720" w:hanging="360"/>
      </w:pPr>
    </w:lvl>
    <w:lvl w:ilvl="1" w:tplc="98825626">
      <w:start w:val="1"/>
      <w:numFmt w:val="lowerLetter"/>
      <w:lvlText w:val="%2."/>
      <w:lvlJc w:val="left"/>
      <w:pPr>
        <w:ind w:left="1440" w:hanging="360"/>
      </w:pPr>
    </w:lvl>
    <w:lvl w:ilvl="2" w:tplc="68D4209A">
      <w:start w:val="1"/>
      <w:numFmt w:val="lowerRoman"/>
      <w:lvlText w:val="%3."/>
      <w:lvlJc w:val="right"/>
      <w:pPr>
        <w:ind w:left="2160" w:hanging="180"/>
      </w:pPr>
    </w:lvl>
    <w:lvl w:ilvl="3" w:tplc="2446DE02">
      <w:start w:val="1"/>
      <w:numFmt w:val="decimal"/>
      <w:lvlText w:val="%4."/>
      <w:lvlJc w:val="left"/>
      <w:pPr>
        <w:ind w:left="2880" w:hanging="360"/>
      </w:pPr>
    </w:lvl>
    <w:lvl w:ilvl="4" w:tplc="80361742">
      <w:start w:val="1"/>
      <w:numFmt w:val="lowerLetter"/>
      <w:lvlText w:val="%5."/>
      <w:lvlJc w:val="left"/>
      <w:pPr>
        <w:ind w:left="3600" w:hanging="360"/>
      </w:pPr>
    </w:lvl>
    <w:lvl w:ilvl="5" w:tplc="8E20D1AE">
      <w:start w:val="1"/>
      <w:numFmt w:val="lowerRoman"/>
      <w:lvlText w:val="%6."/>
      <w:lvlJc w:val="right"/>
      <w:pPr>
        <w:ind w:left="4320" w:hanging="180"/>
      </w:pPr>
    </w:lvl>
    <w:lvl w:ilvl="6" w:tplc="7AD49142">
      <w:start w:val="1"/>
      <w:numFmt w:val="decimal"/>
      <w:lvlText w:val="%7."/>
      <w:lvlJc w:val="left"/>
      <w:pPr>
        <w:ind w:left="5040" w:hanging="360"/>
      </w:pPr>
    </w:lvl>
    <w:lvl w:ilvl="7" w:tplc="11F430E8">
      <w:start w:val="1"/>
      <w:numFmt w:val="lowerLetter"/>
      <w:lvlText w:val="%8."/>
      <w:lvlJc w:val="left"/>
      <w:pPr>
        <w:ind w:left="5760" w:hanging="360"/>
      </w:pPr>
    </w:lvl>
    <w:lvl w:ilvl="8" w:tplc="B12C64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54C"/>
    <w:multiLevelType w:val="hybridMultilevel"/>
    <w:tmpl w:val="07709A50"/>
    <w:lvl w:ilvl="0" w:tplc="A2F285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10F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A9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64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8D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A1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28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21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F47DF"/>
    <w:multiLevelType w:val="hybridMultilevel"/>
    <w:tmpl w:val="DD54A04A"/>
    <w:lvl w:ilvl="0" w:tplc="7EB6A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326F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7C2C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24AC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7669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1830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BCD3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D616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A673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14C7C"/>
    <w:multiLevelType w:val="hybridMultilevel"/>
    <w:tmpl w:val="B90EF89E"/>
    <w:lvl w:ilvl="0" w:tplc="49B4EA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666A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5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CD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65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A9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F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F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67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3FA"/>
    <w:multiLevelType w:val="hybridMultilevel"/>
    <w:tmpl w:val="695433E8"/>
    <w:lvl w:ilvl="0" w:tplc="7F56A424">
      <w:start w:val="1"/>
      <w:numFmt w:val="lowerRoman"/>
      <w:lvlText w:val="(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9F6C76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AF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81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676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CDF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0E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044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299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F53B8"/>
    <w:multiLevelType w:val="hybridMultilevel"/>
    <w:tmpl w:val="F3FC9C3A"/>
    <w:lvl w:ilvl="0" w:tplc="DFBA6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CA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4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23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23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22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2D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44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E7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F17"/>
    <w:multiLevelType w:val="hybridMultilevel"/>
    <w:tmpl w:val="7390E624"/>
    <w:lvl w:ilvl="0" w:tplc="CC708A0C">
      <w:start w:val="1"/>
      <w:numFmt w:val="decimal"/>
      <w:lvlText w:val="%1."/>
      <w:lvlJc w:val="left"/>
      <w:pPr>
        <w:ind w:left="720" w:hanging="360"/>
      </w:pPr>
    </w:lvl>
    <w:lvl w:ilvl="1" w:tplc="9556860E">
      <w:start w:val="1"/>
      <w:numFmt w:val="lowerLetter"/>
      <w:lvlText w:val="%2."/>
      <w:lvlJc w:val="left"/>
      <w:pPr>
        <w:ind w:left="1440" w:hanging="360"/>
      </w:pPr>
    </w:lvl>
    <w:lvl w:ilvl="2" w:tplc="65165228">
      <w:start w:val="1"/>
      <w:numFmt w:val="lowerRoman"/>
      <w:lvlText w:val="%3."/>
      <w:lvlJc w:val="right"/>
      <w:pPr>
        <w:ind w:left="2160" w:hanging="180"/>
      </w:pPr>
    </w:lvl>
    <w:lvl w:ilvl="3" w:tplc="609E2B28">
      <w:start w:val="1"/>
      <w:numFmt w:val="decimal"/>
      <w:lvlText w:val="%4."/>
      <w:lvlJc w:val="left"/>
      <w:pPr>
        <w:ind w:left="2880" w:hanging="360"/>
      </w:pPr>
    </w:lvl>
    <w:lvl w:ilvl="4" w:tplc="1E42341C">
      <w:start w:val="1"/>
      <w:numFmt w:val="lowerLetter"/>
      <w:lvlText w:val="%5."/>
      <w:lvlJc w:val="left"/>
      <w:pPr>
        <w:ind w:left="3600" w:hanging="360"/>
      </w:pPr>
    </w:lvl>
    <w:lvl w:ilvl="5" w:tplc="7B120572">
      <w:start w:val="1"/>
      <w:numFmt w:val="lowerRoman"/>
      <w:lvlText w:val="%6."/>
      <w:lvlJc w:val="right"/>
      <w:pPr>
        <w:ind w:left="4320" w:hanging="180"/>
      </w:pPr>
    </w:lvl>
    <w:lvl w:ilvl="6" w:tplc="20CC8712">
      <w:start w:val="1"/>
      <w:numFmt w:val="decimal"/>
      <w:lvlText w:val="%7."/>
      <w:lvlJc w:val="left"/>
      <w:pPr>
        <w:ind w:left="5040" w:hanging="360"/>
      </w:pPr>
    </w:lvl>
    <w:lvl w:ilvl="7" w:tplc="62BC4ACE">
      <w:start w:val="1"/>
      <w:numFmt w:val="lowerLetter"/>
      <w:lvlText w:val="%8."/>
      <w:lvlJc w:val="left"/>
      <w:pPr>
        <w:ind w:left="5760" w:hanging="360"/>
      </w:pPr>
    </w:lvl>
    <w:lvl w:ilvl="8" w:tplc="3F7CC2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54D"/>
    <w:multiLevelType w:val="hybridMultilevel"/>
    <w:tmpl w:val="2DC2BEE4"/>
    <w:lvl w:ilvl="0" w:tplc="EAC2976A">
      <w:start w:val="1"/>
      <w:numFmt w:val="decimal"/>
      <w:lvlText w:val="%1."/>
      <w:lvlJc w:val="left"/>
      <w:pPr>
        <w:ind w:left="1080" w:hanging="360"/>
      </w:pPr>
    </w:lvl>
    <w:lvl w:ilvl="1" w:tplc="4FB42F6C">
      <w:start w:val="1"/>
      <w:numFmt w:val="lowerLetter"/>
      <w:lvlText w:val="%2."/>
      <w:lvlJc w:val="left"/>
      <w:pPr>
        <w:ind w:left="1800" w:hanging="360"/>
      </w:pPr>
    </w:lvl>
    <w:lvl w:ilvl="2" w:tplc="932462C2">
      <w:start w:val="1"/>
      <w:numFmt w:val="lowerRoman"/>
      <w:lvlText w:val="%3."/>
      <w:lvlJc w:val="right"/>
      <w:pPr>
        <w:ind w:left="2520" w:hanging="180"/>
      </w:pPr>
    </w:lvl>
    <w:lvl w:ilvl="3" w:tplc="1FFA0AF8">
      <w:start w:val="1"/>
      <w:numFmt w:val="decimal"/>
      <w:lvlText w:val="%4."/>
      <w:lvlJc w:val="left"/>
      <w:pPr>
        <w:ind w:left="3240" w:hanging="360"/>
      </w:pPr>
    </w:lvl>
    <w:lvl w:ilvl="4" w:tplc="21700678">
      <w:start w:val="1"/>
      <w:numFmt w:val="lowerLetter"/>
      <w:lvlText w:val="%5."/>
      <w:lvlJc w:val="left"/>
      <w:pPr>
        <w:ind w:left="3960" w:hanging="360"/>
      </w:pPr>
    </w:lvl>
    <w:lvl w:ilvl="5" w:tplc="A23A1226">
      <w:start w:val="1"/>
      <w:numFmt w:val="lowerRoman"/>
      <w:lvlText w:val="%6."/>
      <w:lvlJc w:val="right"/>
      <w:pPr>
        <w:ind w:left="4680" w:hanging="180"/>
      </w:pPr>
    </w:lvl>
    <w:lvl w:ilvl="6" w:tplc="A8C2CF54">
      <w:start w:val="1"/>
      <w:numFmt w:val="decimal"/>
      <w:lvlText w:val="%7."/>
      <w:lvlJc w:val="left"/>
      <w:pPr>
        <w:ind w:left="5400" w:hanging="360"/>
      </w:pPr>
    </w:lvl>
    <w:lvl w:ilvl="7" w:tplc="6CD0CC56">
      <w:start w:val="1"/>
      <w:numFmt w:val="lowerLetter"/>
      <w:lvlText w:val="%8."/>
      <w:lvlJc w:val="left"/>
      <w:pPr>
        <w:ind w:left="6120" w:hanging="360"/>
      </w:pPr>
    </w:lvl>
    <w:lvl w:ilvl="8" w:tplc="7E54C28E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61C3C"/>
    <w:multiLevelType w:val="hybridMultilevel"/>
    <w:tmpl w:val="4CA0FD1A"/>
    <w:lvl w:ilvl="0" w:tplc="C67AB786">
      <w:start w:val="1"/>
      <w:numFmt w:val="lowerLetter"/>
      <w:lvlText w:val="(%1)"/>
      <w:lvlJc w:val="left"/>
      <w:pPr>
        <w:ind w:left="720" w:hanging="360"/>
      </w:pPr>
    </w:lvl>
    <w:lvl w:ilvl="1" w:tplc="3D6A88D8">
      <w:start w:val="1"/>
      <w:numFmt w:val="lowerLetter"/>
      <w:lvlText w:val="%2."/>
      <w:lvlJc w:val="left"/>
      <w:pPr>
        <w:ind w:left="1440" w:hanging="360"/>
      </w:pPr>
    </w:lvl>
    <w:lvl w:ilvl="2" w:tplc="6D445C0C">
      <w:start w:val="1"/>
      <w:numFmt w:val="lowerRoman"/>
      <w:lvlText w:val="%3."/>
      <w:lvlJc w:val="right"/>
      <w:pPr>
        <w:ind w:left="2160" w:hanging="180"/>
      </w:pPr>
    </w:lvl>
    <w:lvl w:ilvl="3" w:tplc="8F789B1C">
      <w:start w:val="1"/>
      <w:numFmt w:val="decimal"/>
      <w:lvlText w:val="%4."/>
      <w:lvlJc w:val="left"/>
      <w:pPr>
        <w:ind w:left="2880" w:hanging="360"/>
      </w:pPr>
    </w:lvl>
    <w:lvl w:ilvl="4" w:tplc="F0547C9A">
      <w:start w:val="1"/>
      <w:numFmt w:val="lowerLetter"/>
      <w:lvlText w:val="%5."/>
      <w:lvlJc w:val="left"/>
      <w:pPr>
        <w:ind w:left="3600" w:hanging="360"/>
      </w:pPr>
    </w:lvl>
    <w:lvl w:ilvl="5" w:tplc="890E710A">
      <w:start w:val="1"/>
      <w:numFmt w:val="lowerRoman"/>
      <w:lvlText w:val="%6."/>
      <w:lvlJc w:val="right"/>
      <w:pPr>
        <w:ind w:left="4320" w:hanging="180"/>
      </w:pPr>
    </w:lvl>
    <w:lvl w:ilvl="6" w:tplc="0F80024E">
      <w:start w:val="1"/>
      <w:numFmt w:val="decimal"/>
      <w:lvlText w:val="%7."/>
      <w:lvlJc w:val="left"/>
      <w:pPr>
        <w:ind w:left="5040" w:hanging="360"/>
      </w:pPr>
    </w:lvl>
    <w:lvl w:ilvl="7" w:tplc="B55278B6">
      <w:start w:val="1"/>
      <w:numFmt w:val="lowerLetter"/>
      <w:lvlText w:val="%8."/>
      <w:lvlJc w:val="left"/>
      <w:pPr>
        <w:ind w:left="5760" w:hanging="360"/>
      </w:pPr>
    </w:lvl>
    <w:lvl w:ilvl="8" w:tplc="4F6A02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5E51"/>
    <w:multiLevelType w:val="hybridMultilevel"/>
    <w:tmpl w:val="4D2869E4"/>
    <w:lvl w:ilvl="0" w:tplc="BE78B8B4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</w:lvl>
    <w:lvl w:ilvl="1" w:tplc="58BCB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6F4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E3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2AF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EA8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47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65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41B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11CC5"/>
    <w:multiLevelType w:val="hybridMultilevel"/>
    <w:tmpl w:val="11E01CCC"/>
    <w:lvl w:ilvl="0" w:tplc="F58A73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66EC05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2A81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8443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1417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A68B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12A0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BC80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4C4B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A1377"/>
    <w:multiLevelType w:val="hybridMultilevel"/>
    <w:tmpl w:val="9EA6C840"/>
    <w:lvl w:ilvl="0" w:tplc="F5BAA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E8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69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0C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05B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E8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42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E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ED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522F"/>
    <w:multiLevelType w:val="hybridMultilevel"/>
    <w:tmpl w:val="5D364128"/>
    <w:lvl w:ilvl="0" w:tplc="C75497DE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16E8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4A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4B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0D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4C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0F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80391"/>
    <w:multiLevelType w:val="hybridMultilevel"/>
    <w:tmpl w:val="858A60EA"/>
    <w:lvl w:ilvl="0" w:tplc="3C087CA2">
      <w:start w:val="1"/>
      <w:numFmt w:val="decimal"/>
      <w:lvlText w:val="%1."/>
      <w:lvlJc w:val="left"/>
      <w:pPr>
        <w:ind w:left="720" w:hanging="360"/>
      </w:pPr>
    </w:lvl>
    <w:lvl w:ilvl="1" w:tplc="ECC83C9E">
      <w:start w:val="1"/>
      <w:numFmt w:val="lowerLetter"/>
      <w:lvlText w:val="%2."/>
      <w:lvlJc w:val="left"/>
      <w:pPr>
        <w:ind w:left="1440" w:hanging="360"/>
      </w:pPr>
    </w:lvl>
    <w:lvl w:ilvl="2" w:tplc="E946DBA6">
      <w:start w:val="1"/>
      <w:numFmt w:val="lowerRoman"/>
      <w:lvlText w:val="%3."/>
      <w:lvlJc w:val="right"/>
      <w:pPr>
        <w:ind w:left="2160" w:hanging="180"/>
      </w:pPr>
    </w:lvl>
    <w:lvl w:ilvl="3" w:tplc="12F248AA">
      <w:start w:val="1"/>
      <w:numFmt w:val="decimal"/>
      <w:lvlText w:val="%4."/>
      <w:lvlJc w:val="left"/>
      <w:pPr>
        <w:ind w:left="2880" w:hanging="360"/>
      </w:pPr>
    </w:lvl>
    <w:lvl w:ilvl="4" w:tplc="1C065C1E">
      <w:start w:val="1"/>
      <w:numFmt w:val="lowerLetter"/>
      <w:lvlText w:val="%5."/>
      <w:lvlJc w:val="left"/>
      <w:pPr>
        <w:ind w:left="3600" w:hanging="360"/>
      </w:pPr>
    </w:lvl>
    <w:lvl w:ilvl="5" w:tplc="6C5ECAA0">
      <w:start w:val="1"/>
      <w:numFmt w:val="lowerRoman"/>
      <w:lvlText w:val="%6."/>
      <w:lvlJc w:val="right"/>
      <w:pPr>
        <w:ind w:left="4320" w:hanging="180"/>
      </w:pPr>
    </w:lvl>
    <w:lvl w:ilvl="6" w:tplc="F7529D46">
      <w:start w:val="1"/>
      <w:numFmt w:val="decimal"/>
      <w:lvlText w:val="%7."/>
      <w:lvlJc w:val="left"/>
      <w:pPr>
        <w:ind w:left="5040" w:hanging="360"/>
      </w:pPr>
    </w:lvl>
    <w:lvl w:ilvl="7" w:tplc="EE061BA8">
      <w:start w:val="1"/>
      <w:numFmt w:val="lowerLetter"/>
      <w:lvlText w:val="%8."/>
      <w:lvlJc w:val="left"/>
      <w:pPr>
        <w:ind w:left="5760" w:hanging="360"/>
      </w:pPr>
    </w:lvl>
    <w:lvl w:ilvl="8" w:tplc="5F9078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31FE4"/>
    <w:multiLevelType w:val="hybridMultilevel"/>
    <w:tmpl w:val="331063EE"/>
    <w:lvl w:ilvl="0" w:tplc="925EC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12A5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6EBA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2C51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D6E9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68F0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02D0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7C92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16C5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903340"/>
    <w:multiLevelType w:val="hybridMultilevel"/>
    <w:tmpl w:val="CF6AB1C0"/>
    <w:lvl w:ilvl="0" w:tplc="0A9C5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FC4A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E207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8853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6C5A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FC5E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7CA8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EEDA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D086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406E1"/>
    <w:multiLevelType w:val="hybridMultilevel"/>
    <w:tmpl w:val="1AA20EAC"/>
    <w:lvl w:ilvl="0" w:tplc="7B2CBE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68E24230">
      <w:start w:val="1"/>
      <w:numFmt w:val="lowerRoman"/>
      <w:lvlText w:val="(%2)"/>
      <w:lvlJc w:val="left"/>
      <w:pPr>
        <w:tabs>
          <w:tab w:val="num" w:pos="2550"/>
        </w:tabs>
        <w:ind w:left="2550" w:hanging="720"/>
      </w:pPr>
    </w:lvl>
    <w:lvl w:ilvl="2" w:tplc="BCC4447A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7A1E477A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6C34686A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2DB2827A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FBA69180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482C34B8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DD023390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23"/>
    <w:rsid w:val="007B1D8E"/>
    <w:rsid w:val="009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0F906-FC6F-4BF4-AF1A-003D67C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A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D6AAF"/>
    <w:pPr>
      <w:keepNext/>
      <w:tabs>
        <w:tab w:val="left" w:pos="720"/>
        <w:tab w:val="left" w:pos="1440"/>
        <w:tab w:val="left" w:pos="2448"/>
      </w:tabs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AAF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AAF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AF"/>
    <w:rPr>
      <w:rFonts w:ascii="Arial" w:eastAsia="Times New Roman" w:hAnsi="Arial" w:cs="Times New Roman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D6A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5D6AA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D6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A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D6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AF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5D6AAF"/>
  </w:style>
  <w:style w:type="paragraph" w:styleId="BalloonText">
    <w:name w:val="Balloon Text"/>
    <w:basedOn w:val="Normal"/>
    <w:link w:val="BalloonTextChar"/>
    <w:semiHidden/>
    <w:rsid w:val="005D6A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6AAF"/>
    <w:rPr>
      <w:rFonts w:ascii="Tahoma" w:eastAsia="Times New Roman" w:hAnsi="Tahoma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6AA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5D6AAF"/>
    <w:pPr>
      <w:widowControl w:val="0"/>
      <w:overflowPunct w:val="0"/>
      <w:autoSpaceDE w:val="0"/>
      <w:autoSpaceDN w:val="0"/>
      <w:adjustRightInd w:val="0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D6AA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D6AA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D6AAF"/>
    <w:rPr>
      <w:rFonts w:ascii="Arial" w:eastAsia="Times New Roman" w:hAnsi="Arial" w:cs="Times New Roman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D6AAF"/>
    <w:pPr>
      <w:spacing w:after="120" w:line="48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D6AAF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5D6AAF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6AAF"/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6AAF"/>
    <w:rPr>
      <w:rFonts w:ascii="Arial" w:eastAsia="Calibri" w:hAnsi="Arial" w:cs="Arial"/>
      <w:sz w:val="24"/>
    </w:rPr>
  </w:style>
  <w:style w:type="paragraph" w:styleId="NoSpacing">
    <w:name w:val="No Spacing"/>
    <w:link w:val="NoSpacingChar"/>
    <w:uiPriority w:val="1"/>
    <w:qFormat/>
    <w:rsid w:val="005D6AAF"/>
    <w:pPr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5D6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5D6A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A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A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1598</Words>
  <Characters>9115</Characters>
  <Application>Microsoft Office Word</Application>
  <DocSecurity>0</DocSecurity>
  <Lines>75</Lines>
  <Paragraphs>21</Paragraphs>
  <ScaleCrop>false</ScaleCrop>
  <Company>Lancashire County Council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Nanette</dc:creator>
  <cp:lastModifiedBy>Mansfield, Joanne</cp:lastModifiedBy>
  <cp:revision>9</cp:revision>
  <dcterms:created xsi:type="dcterms:W3CDTF">2020-11-03T07:08:00Z</dcterms:created>
  <dcterms:modified xsi:type="dcterms:W3CDTF">2021-01-19T14:50:00Z</dcterms:modified>
</cp:coreProperties>
</file>